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BB6216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BB6216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B117C2" w:rsidRPr="00B117C2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с</w:t>
      </w:r>
      <w:r w:rsidR="00B117C2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117C2" w:rsidRPr="00B117C2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Шумаево, ул</w:t>
      </w:r>
      <w:r w:rsidR="00B117C2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117C2" w:rsidRPr="00B117C2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Центральная, д</w:t>
      </w:r>
      <w:r w:rsidR="00B117C2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117C2" w:rsidRPr="00B117C2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56, кв</w:t>
      </w:r>
      <w:r w:rsidR="00B117C2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B117C2" w:rsidRPr="00B117C2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2E3E96" w:rsidRDefault="001B0FC0" w:rsidP="002E3E9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2E3E96">
        <w:rPr>
          <w:sz w:val="28"/>
          <w:szCs w:val="28"/>
        </w:rPr>
        <w:t>0401001:173</w:t>
      </w:r>
      <w:r w:rsidRPr="00F2010A">
        <w:rPr>
          <w:sz w:val="28"/>
          <w:szCs w:val="28"/>
        </w:rPr>
        <w:t xml:space="preserve">, расположенного по адресу: </w:t>
      </w:r>
      <w:r w:rsidR="002E3E96" w:rsidRPr="002E3E96">
        <w:rPr>
          <w:sz w:val="28"/>
          <w:szCs w:val="28"/>
        </w:rPr>
        <w:t>Оренбургская область, р-н Ташлинский, с</w:t>
      </w:r>
      <w:r w:rsidR="002E3E96">
        <w:rPr>
          <w:sz w:val="28"/>
          <w:szCs w:val="28"/>
        </w:rPr>
        <w:t>.</w:t>
      </w:r>
      <w:r w:rsidR="002E3E96" w:rsidRPr="002E3E96">
        <w:rPr>
          <w:sz w:val="28"/>
          <w:szCs w:val="28"/>
        </w:rPr>
        <w:t xml:space="preserve"> Шумаево, ул</w:t>
      </w:r>
      <w:r w:rsidR="002E3E96">
        <w:rPr>
          <w:sz w:val="28"/>
          <w:szCs w:val="28"/>
        </w:rPr>
        <w:t>.</w:t>
      </w:r>
      <w:r w:rsidR="002E3E96" w:rsidRPr="002E3E96">
        <w:rPr>
          <w:sz w:val="28"/>
          <w:szCs w:val="28"/>
        </w:rPr>
        <w:t xml:space="preserve"> Центральная, д</w:t>
      </w:r>
      <w:r w:rsidR="002E3E96">
        <w:rPr>
          <w:sz w:val="28"/>
          <w:szCs w:val="28"/>
        </w:rPr>
        <w:t>.</w:t>
      </w:r>
      <w:r w:rsidR="002E3E96" w:rsidRPr="002E3E96">
        <w:rPr>
          <w:sz w:val="28"/>
          <w:szCs w:val="28"/>
        </w:rPr>
        <w:t xml:space="preserve"> 56, кв</w:t>
      </w:r>
      <w:r w:rsidR="002E3E96">
        <w:rPr>
          <w:sz w:val="28"/>
          <w:szCs w:val="28"/>
        </w:rPr>
        <w:t>.</w:t>
      </w:r>
      <w:r w:rsidR="002E3E96" w:rsidRPr="002E3E96">
        <w:rPr>
          <w:sz w:val="28"/>
          <w:szCs w:val="28"/>
        </w:rPr>
        <w:t xml:space="preserve"> 2</w:t>
      </w:r>
      <w:r w:rsidRPr="002E3E96">
        <w:rPr>
          <w:sz w:val="28"/>
          <w:szCs w:val="28"/>
        </w:rPr>
        <w:t>, в качестве правообладателя</w:t>
      </w:r>
      <w:r w:rsidR="00605063">
        <w:rPr>
          <w:sz w:val="28"/>
          <w:szCs w:val="28"/>
        </w:rPr>
        <w:t xml:space="preserve"> 1/6</w:t>
      </w:r>
      <w:r w:rsidR="0061542B" w:rsidRPr="002E3E96">
        <w:rPr>
          <w:sz w:val="28"/>
          <w:szCs w:val="28"/>
        </w:rPr>
        <w:t xml:space="preserve"> доли указанного объекта недвижимости</w:t>
      </w:r>
      <w:r w:rsidRPr="002E3E96">
        <w:rPr>
          <w:sz w:val="28"/>
          <w:szCs w:val="28"/>
        </w:rPr>
        <w:t>, выявлен</w:t>
      </w:r>
      <w:r w:rsidR="000F2B45" w:rsidRPr="002E3E96">
        <w:rPr>
          <w:sz w:val="28"/>
          <w:szCs w:val="28"/>
        </w:rPr>
        <w:t>а</w:t>
      </w:r>
      <w:r w:rsidR="00910296" w:rsidRPr="002E3E96">
        <w:rPr>
          <w:sz w:val="28"/>
          <w:szCs w:val="28"/>
        </w:rPr>
        <w:t xml:space="preserve"> </w:t>
      </w:r>
      <w:r w:rsidR="00605063">
        <w:rPr>
          <w:sz w:val="28"/>
          <w:szCs w:val="28"/>
        </w:rPr>
        <w:t>Филимонова Лариса Васильевна</w:t>
      </w:r>
      <w:r w:rsidRPr="002E3E96">
        <w:rPr>
          <w:sz w:val="28"/>
          <w:szCs w:val="28"/>
        </w:rPr>
        <w:t xml:space="preserve">,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года рождения, место рождения: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паспорт гражданина Российской Федерации серия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 №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выдан </w:t>
      </w:r>
      <w:r w:rsidR="00696FBF">
        <w:rPr>
          <w:sz w:val="28"/>
          <w:szCs w:val="28"/>
        </w:rPr>
        <w:t>…</w:t>
      </w:r>
      <w:r w:rsidR="00A15C74" w:rsidRPr="002E3E96">
        <w:rPr>
          <w:sz w:val="28"/>
          <w:szCs w:val="28"/>
        </w:rPr>
        <w:t xml:space="preserve"> </w:t>
      </w:r>
      <w:r w:rsidR="00605063">
        <w:rPr>
          <w:sz w:val="28"/>
          <w:szCs w:val="28"/>
        </w:rPr>
        <w:t xml:space="preserve">года, код подразделения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СНИЛС </w:t>
      </w:r>
      <w:r w:rsidR="00696FBF">
        <w:rPr>
          <w:sz w:val="28"/>
          <w:szCs w:val="28"/>
        </w:rPr>
        <w:t>…</w:t>
      </w:r>
      <w:r w:rsidRPr="002E3E96">
        <w:rPr>
          <w:sz w:val="28"/>
          <w:szCs w:val="28"/>
        </w:rPr>
        <w:t xml:space="preserve">, адрес регистрации (место жительства): </w:t>
      </w:r>
      <w:r w:rsidR="00696FBF">
        <w:rPr>
          <w:sz w:val="28"/>
          <w:szCs w:val="28"/>
        </w:rPr>
        <w:t>…</w:t>
      </w:r>
      <w:r w:rsidR="00106F78" w:rsidRPr="002E3E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605063">
        <w:rPr>
          <w:sz w:val="28"/>
          <w:szCs w:val="28"/>
        </w:rPr>
        <w:t>Филимоновой Ларисы Васильевны на 1/6</w:t>
      </w:r>
      <w:r w:rsidR="00910296" w:rsidRPr="00910296">
        <w:rPr>
          <w:sz w:val="28"/>
          <w:szCs w:val="28"/>
        </w:rPr>
        <w:t xml:space="preserve">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</w:t>
      </w:r>
      <w:r w:rsidR="00605063">
        <w:rPr>
          <w:sz w:val="28"/>
          <w:szCs w:val="28"/>
        </w:rPr>
        <w:t>а</w:t>
      </w:r>
      <w:r w:rsidRPr="00910296">
        <w:rPr>
          <w:sz w:val="28"/>
          <w:szCs w:val="28"/>
        </w:rPr>
        <w:t xml:space="preserve"> недвижимости подтверждается </w:t>
      </w:r>
      <w:r w:rsidR="00696FBF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D62C8E">
        <w:rPr>
          <w:sz w:val="28"/>
          <w:szCs w:val="28"/>
        </w:rPr>
        <w:t>28.11</w:t>
      </w:r>
      <w:r w:rsidRPr="00910296">
        <w:rPr>
          <w:sz w:val="28"/>
          <w:szCs w:val="28"/>
        </w:rPr>
        <w:t xml:space="preserve">.2023 г. № </w:t>
      </w:r>
      <w:r w:rsidR="00D62C8E">
        <w:rPr>
          <w:sz w:val="28"/>
          <w:szCs w:val="28"/>
        </w:rPr>
        <w:t>96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106F78" w:rsidRDefault="00106F78" w:rsidP="001C06A8">
      <w:pPr>
        <w:pStyle w:val="FR1"/>
        <w:ind w:left="5670"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106F7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16" w:rsidRDefault="00BB6216" w:rsidP="00653680">
      <w:pPr>
        <w:spacing w:line="240" w:lineRule="auto"/>
      </w:pPr>
      <w:r>
        <w:separator/>
      </w:r>
    </w:p>
  </w:endnote>
  <w:endnote w:type="continuationSeparator" w:id="0">
    <w:p w:rsidR="00BB6216" w:rsidRDefault="00BB621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16" w:rsidRDefault="00BB6216" w:rsidP="00653680">
      <w:pPr>
        <w:spacing w:line="240" w:lineRule="auto"/>
      </w:pPr>
      <w:r>
        <w:separator/>
      </w:r>
    </w:p>
  </w:footnote>
  <w:footnote w:type="continuationSeparator" w:id="0">
    <w:p w:rsidR="00BB6216" w:rsidRDefault="00BB621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7347A74"/>
    <w:multiLevelType w:val="multilevel"/>
    <w:tmpl w:val="F7D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100"/>
    <w:rsid w:val="002C18FD"/>
    <w:rsid w:val="002C291C"/>
    <w:rsid w:val="002C72DA"/>
    <w:rsid w:val="002E3E96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063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96FBF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26237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57F08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0C58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5252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17C2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6216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62C8E"/>
    <w:rsid w:val="00D83DB5"/>
    <w:rsid w:val="00D8524E"/>
    <w:rsid w:val="00D93B72"/>
    <w:rsid w:val="00D947AB"/>
    <w:rsid w:val="00DA0AEC"/>
    <w:rsid w:val="00DA1BFB"/>
    <w:rsid w:val="00DA3754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37E8B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3418-6EE1-4939-95AB-C04DAF03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196</cp:revision>
  <cp:lastPrinted>2023-10-26T14:49:00Z</cp:lastPrinted>
  <dcterms:created xsi:type="dcterms:W3CDTF">2020-12-21T09:16:00Z</dcterms:created>
  <dcterms:modified xsi:type="dcterms:W3CDTF">2023-11-28T13:03:00Z</dcterms:modified>
</cp:coreProperties>
</file>